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451973B" w:rsidP="1DB01D51" w:rsidRDefault="0451973B" w14:paraId="76793D9E" w14:textId="2D1DC91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04519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PAGE 1</w:t>
      </w:r>
    </w:p>
    <w:p w:rsidR="551C1631" w:rsidP="1DB01D51" w:rsidRDefault="551C1631" w14:paraId="5AD07F4A" w14:textId="46D32B3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Crafting a compelling influencer brief is crucial for the success of your influencer marketing campaign. </w:t>
      </w:r>
    </w:p>
    <w:p w:rsidR="2D337FB6" w:rsidP="1DB01D51" w:rsidRDefault="2D337FB6" w14:paraId="71BC62ED" w14:textId="75895E4A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2D337F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Download our guide today and create a comprehensive influencer brief that sets the stage for a successful collaboration!"</w:t>
      </w:r>
    </w:p>
    <w:p w:rsidR="1DB01D51" w:rsidP="1DB01D51" w:rsidRDefault="1DB01D51" w14:paraId="79F1AEB8" w14:textId="13EDD63F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w:rsidR="551C1631" w:rsidP="1DB01D51" w:rsidRDefault="551C1631" w14:paraId="5E76C995" w14:textId="0443A93F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CTA</w:t>
      </w:r>
    </w:p>
    <w:p w:rsidR="1DB01D51" w:rsidP="1DB01D51" w:rsidRDefault="1DB01D51" w14:paraId="59E00F7C" w14:textId="3D0DB19E">
      <w:pPr>
        <w:spacing w:before="0" w:before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w:rsidR="551C1631" w:rsidP="1DB01D51" w:rsidRDefault="551C1631" w14:paraId="4BD666EB" w14:textId="3502D8CE">
      <w:pPr>
        <w:spacing w:before="0" w:beforeAutospacing="off"/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"A compelling influencer brief is crucial for a successful influencer marketing campaign. Our free guide provides step-by-step instructions to help you craft an effective brief:</w:t>
      </w:r>
    </w:p>
    <w:p w:rsidR="551C1631" w:rsidP="1DB01D51" w:rsidRDefault="551C1631" w14:paraId="4AADED76" w14:textId="1816F342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Brand Details: Share your brand's information, purpose, and core values.</w:t>
      </w:r>
    </w:p>
    <w:p w:rsidR="551C1631" w:rsidP="1DB01D51" w:rsidRDefault="551C1631" w14:paraId="7FDBF9A2" w14:textId="399114B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Campaign Overview: Clearly define the campaign goals, target audience, and desired outcomes.</w:t>
      </w:r>
    </w:p>
    <w:p w:rsidR="551C1631" w:rsidP="1DB01D51" w:rsidRDefault="551C1631" w14:paraId="1C07B796" w14:textId="4825D608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Content Guidelines: </w:t>
      </w: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Provide</w:t>
      </w: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examples and instructions for the type of content you envision.</w:t>
      </w:r>
    </w:p>
    <w:p w:rsidR="551C1631" w:rsidP="1DB01D51" w:rsidRDefault="551C1631" w14:paraId="37BFEDB9" w14:textId="0F737C2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Collaboration Details: Outline the timeline, deadlines, and any specific requirements.</w:t>
      </w:r>
    </w:p>
    <w:p w:rsidR="551C1631" w:rsidP="1DB01D51" w:rsidRDefault="551C1631" w14:paraId="5D77D15D" w14:textId="4EA987A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Compensation: Specify payment details and the process for invoicing and payment.</w:t>
      </w:r>
    </w:p>
    <w:p w:rsidR="551C1631" w:rsidP="1DB01D51" w:rsidRDefault="551C1631" w14:paraId="2F806429" w14:textId="6948E93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Usage Rights: Clarify the rights and permissions for using the created content.</w:t>
      </w:r>
    </w:p>
    <w:p w:rsidR="1DB01D51" w:rsidP="1DB01D51" w:rsidRDefault="1DB01D51" w14:paraId="24BDB89B" w14:textId="2FC20777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w:rsidR="551C1631" w:rsidP="1DB01D51" w:rsidRDefault="551C1631" w14:paraId="629A5A09" w14:textId="1E1ABEB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DB01D51" w:rsidR="551C16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CTA</w:t>
      </w:r>
      <w:r w:rsidRPr="1DB01D51" w:rsidR="7F74D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</w:p>
    <w:p w:rsidR="1DB01D51" w:rsidP="1DB01D51" w:rsidRDefault="1DB01D51" w14:paraId="5248B1B5" w14:textId="32870467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6C12BA0E" w14:textId="30DFB76B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5811220E" w14:textId="0A3803C7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5BE4E9F0" w14:textId="5947B7FD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79C99D62" w14:textId="069D98A3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3ADB0CD5" w14:textId="2C7D0928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1BFF13C5" w14:textId="49CBB4F5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05310C62" w14:textId="5547D421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4F030A81" w14:textId="65E19452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35C96CC5" w14:textId="33112C48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160852B0" w14:textId="56C8F849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05AB887A" w14:textId="4D667D94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4E1507A8" w14:textId="70E6C3AF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02BD94C2" w14:textId="32264026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27B70F2D" w14:textId="6A915814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24A9A9E1" w14:textId="4F0FA0E2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05C6659B" w14:textId="43D37B35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42F601F3" w14:textId="282C0EE6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4423F8F7" w14:textId="242DDE19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7DC40272" w14:textId="279F2323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0E6ACB30" w14:textId="317BF7A9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5360C869" w14:textId="3F61FC00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290F03C2" w14:textId="3CC6BA1E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2CDFCF53" w14:textId="6134E310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3DB12CCC" w14:textId="38CD15F1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40F39F5B" w14:textId="408D853B">
      <w:pPr>
        <w:pStyle w:val="Normal"/>
        <w:rPr>
          <w:b w:val="1"/>
          <w:bCs w:val="1"/>
          <w:sz w:val="24"/>
          <w:szCs w:val="24"/>
        </w:rPr>
      </w:pPr>
    </w:p>
    <w:p w:rsidR="1DB01D51" w:rsidP="1DB01D51" w:rsidRDefault="1DB01D51" w14:paraId="68C31E3A" w14:textId="520E0457">
      <w:pPr>
        <w:pStyle w:val="Normal"/>
        <w:rPr>
          <w:b w:val="1"/>
          <w:bCs w:val="1"/>
          <w:sz w:val="24"/>
          <w:szCs w:val="24"/>
        </w:rPr>
      </w:pPr>
    </w:p>
    <w:p w:rsidR="57B2FFA7" w:rsidP="3A0CE7D2" w:rsidRDefault="57B2FFA7" w14:paraId="5D3C7B87" w14:textId="326BB9B4">
      <w:pPr>
        <w:pStyle w:val="Normal"/>
        <w:rPr>
          <w:b w:val="1"/>
          <w:bCs w:val="1"/>
          <w:sz w:val="24"/>
          <w:szCs w:val="24"/>
        </w:rPr>
      </w:pPr>
      <w:r w:rsidRPr="3A0CE7D2" w:rsidR="0E6B606F">
        <w:rPr>
          <w:b w:val="1"/>
          <w:bCs w:val="1"/>
          <w:sz w:val="24"/>
          <w:szCs w:val="24"/>
        </w:rPr>
        <w:t>Content Guidelines:</w:t>
      </w:r>
    </w:p>
    <w:p w:rsidR="57B2FFA7" w:rsidP="3A0CE7D2" w:rsidRDefault="57B2FFA7" w14:paraId="533E9BCE" w14:textId="3F06A080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Theme and Tone:</w:t>
      </w:r>
    </w:p>
    <w:p w:rsidR="57B2FFA7" w:rsidP="57B2FFA7" w:rsidRDefault="57B2FFA7" w14:paraId="0F358F97" w14:textId="33CA985F">
      <w:pPr>
        <w:pStyle w:val="Normal"/>
      </w:pPr>
      <w:r w:rsidR="0E6B606F">
        <w:rPr/>
        <w:t>The content should align with [brand's theme or campaign theme].</w:t>
      </w:r>
    </w:p>
    <w:p w:rsidR="57B2FFA7" w:rsidP="57B2FFA7" w:rsidRDefault="57B2FFA7" w14:paraId="504407A1" w14:textId="1BD44428">
      <w:pPr>
        <w:pStyle w:val="Normal"/>
      </w:pPr>
      <w:r w:rsidR="0E6B606F">
        <w:rPr/>
        <w:t>The tone should be [e.g., inspiring, informative, playful] to captivate and engage the audience.</w:t>
      </w:r>
    </w:p>
    <w:p w:rsidR="57B2FFA7" w:rsidP="3A0CE7D2" w:rsidRDefault="57B2FFA7" w14:paraId="09AD15AE" w14:textId="416677D8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Brand Integration:</w:t>
      </w:r>
    </w:p>
    <w:p w:rsidR="57B2FFA7" w:rsidP="57B2FFA7" w:rsidRDefault="57B2FFA7" w14:paraId="21C1F5A5" w14:textId="1174F23A">
      <w:pPr>
        <w:pStyle w:val="Normal"/>
      </w:pPr>
      <w:r w:rsidR="0E6B606F">
        <w:rPr/>
        <w:t>Incorporate [brand's logo, products, or key elements] into the content.</w:t>
      </w:r>
    </w:p>
    <w:p w:rsidR="57B2FFA7" w:rsidP="57B2FFA7" w:rsidRDefault="57B2FFA7" w14:paraId="79FDE728" w14:textId="47F8ADF4">
      <w:pPr>
        <w:pStyle w:val="Normal"/>
      </w:pPr>
      <w:r w:rsidR="0E6B606F">
        <w:rPr/>
        <w:t>Ensure that the brand is represented authentically and naturally within the context of your content.</w:t>
      </w:r>
    </w:p>
    <w:p w:rsidR="57B2FFA7" w:rsidP="3A0CE7D2" w:rsidRDefault="57B2FFA7" w14:paraId="72792A88" w14:textId="5E01BDFB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Storytelling:</w:t>
      </w:r>
    </w:p>
    <w:p w:rsidR="57B2FFA7" w:rsidP="57B2FFA7" w:rsidRDefault="57B2FFA7" w14:paraId="58ADFCC6" w14:textId="476A3D9C">
      <w:pPr>
        <w:pStyle w:val="Normal"/>
      </w:pPr>
      <w:r w:rsidR="0E6B606F">
        <w:rPr/>
        <w:t>Craft a compelling story that conveys the brand's message and resonates with your audience.</w:t>
      </w:r>
    </w:p>
    <w:p w:rsidR="57B2FFA7" w:rsidP="57B2FFA7" w:rsidRDefault="57B2FFA7" w14:paraId="398FF07C" w14:textId="68ABC0D9">
      <w:pPr>
        <w:pStyle w:val="Normal"/>
      </w:pPr>
      <w:r w:rsidR="0E6B606F">
        <w:rPr/>
        <w:t>Highlight the unique features or benefits of the product/service in an engaging manner.</w:t>
      </w:r>
    </w:p>
    <w:p w:rsidR="57B2FFA7" w:rsidP="3A0CE7D2" w:rsidRDefault="57B2FFA7" w14:paraId="54D1B2AE" w14:textId="163DF8BC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Visuals:</w:t>
      </w:r>
    </w:p>
    <w:p w:rsidR="57B2FFA7" w:rsidP="57B2FFA7" w:rsidRDefault="57B2FFA7" w14:paraId="1B440949" w14:textId="1D00A928">
      <w:pPr>
        <w:pStyle w:val="Normal"/>
      </w:pPr>
      <w:r w:rsidR="0E6B606F">
        <w:rPr/>
        <w:t>Use high-quality, well-lit images/videos that are visually appealing and professionally executed.</w:t>
      </w:r>
    </w:p>
    <w:p w:rsidR="57B2FFA7" w:rsidP="57B2FFA7" w:rsidRDefault="57B2FFA7" w14:paraId="2BAFEBC6" w14:textId="06BAFD5B">
      <w:pPr>
        <w:pStyle w:val="Normal"/>
      </w:pPr>
      <w:r w:rsidR="0E6B606F">
        <w:rPr/>
        <w:t>Pay attention to composition, lighting, and overall aesthetics.</w:t>
      </w:r>
    </w:p>
    <w:p w:rsidR="57B2FFA7" w:rsidP="3A0CE7D2" w:rsidRDefault="57B2FFA7" w14:paraId="39E107FF" w14:textId="45849297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Call-to-Action (CTA):</w:t>
      </w:r>
    </w:p>
    <w:p w:rsidR="57B2FFA7" w:rsidP="57B2FFA7" w:rsidRDefault="57B2FFA7" w14:paraId="36EBC466" w14:textId="7E9969C1">
      <w:pPr>
        <w:pStyle w:val="Normal"/>
      </w:pPr>
      <w:r w:rsidR="0E6B606F">
        <w:rPr/>
        <w:t>Include a clear and actionable CTA to encourage your audience to take the desired action, such as visiting our website, following our social media accounts, or making a purchase.</w:t>
      </w:r>
    </w:p>
    <w:p w:rsidR="57B2FFA7" w:rsidP="3A0CE7D2" w:rsidRDefault="57B2FFA7" w14:paraId="0389EE57" w14:textId="229A2E9E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Authenticity:</w:t>
      </w:r>
    </w:p>
    <w:p w:rsidR="57B2FFA7" w:rsidP="57B2FFA7" w:rsidRDefault="57B2FFA7" w14:paraId="7051DFDC" w14:textId="61B09C28">
      <w:pPr>
        <w:pStyle w:val="Normal"/>
      </w:pPr>
      <w:r w:rsidR="0E6B606F">
        <w:rPr/>
        <w:t>Stay true to your personal style and voice while aligning with the brand's values.</w:t>
      </w:r>
    </w:p>
    <w:p w:rsidR="57B2FFA7" w:rsidP="57B2FFA7" w:rsidRDefault="57B2FFA7" w14:paraId="78FC482B" w14:textId="58572467">
      <w:pPr>
        <w:pStyle w:val="Normal"/>
      </w:pPr>
      <w:r w:rsidR="0E6B606F">
        <w:rPr/>
        <w:t>We encourage you to add your own creative touch and make the content genuinely relatable to your audience.</w:t>
      </w:r>
    </w:p>
    <w:p w:rsidR="57B2FFA7" w:rsidP="3A0CE7D2" w:rsidRDefault="57B2FFA7" w14:paraId="71EE22DD" w14:textId="11015D7D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Compliance and Legal Requirements:</w:t>
      </w:r>
    </w:p>
    <w:p w:rsidR="57B2FFA7" w:rsidP="57B2FFA7" w:rsidRDefault="57B2FFA7" w14:paraId="1E89A763" w14:textId="45205172">
      <w:pPr>
        <w:pStyle w:val="Normal"/>
      </w:pPr>
      <w:r w:rsidR="0E6B606F">
        <w:rPr/>
        <w:t>Adhere to all applicable advertising regulations, disclosure guidelines, and ethical practices.</w:t>
      </w:r>
    </w:p>
    <w:p w:rsidR="57B2FFA7" w:rsidP="57B2FFA7" w:rsidRDefault="57B2FFA7" w14:paraId="4B766FE1" w14:textId="7674D80E">
      <w:pPr>
        <w:pStyle w:val="Normal"/>
      </w:pPr>
      <w:r w:rsidR="0E6B606F">
        <w:rPr/>
        <w:t>Clearly disclose any sponsored or paid partnership in accordance with the relevant guidelines.</w:t>
      </w:r>
    </w:p>
    <w:p w:rsidR="57B2FFA7" w:rsidP="3A0CE7D2" w:rsidRDefault="57B2FFA7" w14:paraId="1551EB60" w14:textId="4F977695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Timeline and Deliverables:</w:t>
      </w:r>
    </w:p>
    <w:p w:rsidR="57B2FFA7" w:rsidP="57B2FFA7" w:rsidRDefault="57B2FFA7" w14:paraId="51A22759" w14:textId="10260D73">
      <w:pPr>
        <w:pStyle w:val="Normal"/>
      </w:pPr>
      <w:r w:rsidRPr="3A0CE7D2" w:rsidR="0E6B606F">
        <w:rPr>
          <w:b w:val="1"/>
          <w:bCs w:val="1"/>
        </w:rPr>
        <w:t xml:space="preserve">Content submission deadline: </w:t>
      </w:r>
      <w:r w:rsidR="0E6B606F">
        <w:rPr/>
        <w:t>[Date]</w:t>
      </w:r>
    </w:p>
    <w:p w:rsidR="57B2FFA7" w:rsidP="57B2FFA7" w:rsidRDefault="57B2FFA7" w14:paraId="6C9B80FB" w14:textId="4ED37BFD">
      <w:pPr>
        <w:pStyle w:val="Normal"/>
      </w:pPr>
      <w:r w:rsidR="0E6B606F">
        <w:rPr/>
        <w:t>Deliverables: [Specify the content format(s) required, such as Instagram posts, Stories, YouTube video, blog post, etc.]</w:t>
      </w:r>
    </w:p>
    <w:p w:rsidR="57B2FFA7" w:rsidP="3A0CE7D2" w:rsidRDefault="57B2FFA7" w14:paraId="708D3785" w14:textId="656D7AE6">
      <w:pPr>
        <w:pStyle w:val="Normal"/>
        <w:rPr>
          <w:b w:val="1"/>
          <w:bCs w:val="1"/>
        </w:rPr>
      </w:pPr>
      <w:r w:rsidRPr="3A0CE7D2" w:rsidR="0E6B606F">
        <w:rPr>
          <w:b w:val="1"/>
          <w:bCs w:val="1"/>
        </w:rPr>
        <w:t>Compensation and Collaboration Details:</w:t>
      </w:r>
    </w:p>
    <w:p w:rsidR="57B2FFA7" w:rsidP="57B2FFA7" w:rsidRDefault="57B2FFA7" w14:paraId="62D882E0" w14:textId="4253F4E7">
      <w:pPr>
        <w:pStyle w:val="Normal"/>
      </w:pPr>
      <w:r w:rsidRPr="3A0CE7D2" w:rsidR="0E6B606F">
        <w:rPr>
          <w:b w:val="1"/>
          <w:bCs w:val="1"/>
        </w:rPr>
        <w:t>Compensation:</w:t>
      </w:r>
      <w:r w:rsidR="0E6B606F">
        <w:rPr/>
        <w:t xml:space="preserve"> [Outline the agreed-upon compensation terms, such as payment, product exchange, or a combination of both].</w:t>
      </w:r>
    </w:p>
    <w:p w:rsidR="57B2FFA7" w:rsidP="57B2FFA7" w:rsidRDefault="57B2FFA7" w14:paraId="2E74D43F" w14:textId="27DE8B94">
      <w:pPr>
        <w:pStyle w:val="Normal"/>
      </w:pPr>
      <w:r w:rsidRPr="3A0CE7D2" w:rsidR="0E6B606F">
        <w:rPr>
          <w:b w:val="1"/>
          <w:bCs w:val="1"/>
        </w:rPr>
        <w:t>Collaboration expectations:</w:t>
      </w:r>
      <w:r w:rsidR="0E6B606F">
        <w:rPr/>
        <w:t xml:space="preserve"> [Describe any specific collaboration requirements, such as attending an event, </w:t>
      </w:r>
      <w:r w:rsidR="0E6B606F">
        <w:rPr/>
        <w:t>participating</w:t>
      </w:r>
      <w:r w:rsidR="0E6B606F">
        <w:rPr/>
        <w:t xml:space="preserve"> in a giveaway, or conducting a product review].</w:t>
      </w:r>
    </w:p>
    <w:p w:rsidR="57B2FFA7" w:rsidP="57B2FFA7" w:rsidRDefault="57B2FFA7" w14:paraId="32F91CD0" w14:textId="316C457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c319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8855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005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50CCA"/>
    <w:rsid w:val="01950CCA"/>
    <w:rsid w:val="03DC15FA"/>
    <w:rsid w:val="0451973B"/>
    <w:rsid w:val="0C9722D3"/>
    <w:rsid w:val="0E6B606F"/>
    <w:rsid w:val="1A6F925F"/>
    <w:rsid w:val="1DB01D51"/>
    <w:rsid w:val="237F94FE"/>
    <w:rsid w:val="253F5108"/>
    <w:rsid w:val="2D337FB6"/>
    <w:rsid w:val="35B10468"/>
    <w:rsid w:val="374CD4C9"/>
    <w:rsid w:val="3A0CE7D2"/>
    <w:rsid w:val="422E4C63"/>
    <w:rsid w:val="4DA937A9"/>
    <w:rsid w:val="551C1631"/>
    <w:rsid w:val="56B7E692"/>
    <w:rsid w:val="57B2FFA7"/>
    <w:rsid w:val="5853B6F3"/>
    <w:rsid w:val="5DA35D50"/>
    <w:rsid w:val="687E70A8"/>
    <w:rsid w:val="6F12FF8B"/>
    <w:rsid w:val="727FFE5B"/>
    <w:rsid w:val="7F74D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0CCA"/>
  <w15:chartTrackingRefBased/>
  <w15:docId w15:val="{F0D0D449-EA80-4211-A6B8-2F983DA356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b57453507ef84cc8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A855B436FC4438BAA423960EE4EF7" ma:contentTypeVersion="5" ma:contentTypeDescription="Create a new document." ma:contentTypeScope="" ma:versionID="485c58db7a49bd5b94560787699be1cd">
  <xsd:schema xmlns:xsd="http://www.w3.org/2001/XMLSchema" xmlns:xs="http://www.w3.org/2001/XMLSchema" xmlns:p="http://schemas.microsoft.com/office/2006/metadata/properties" xmlns:ns2="e728a832-b352-4cc9-ad3d-f674859fa59c" xmlns:ns3="4d31dec8-1607-42e1-a635-abbe303d363a" targetNamespace="http://schemas.microsoft.com/office/2006/metadata/properties" ma:root="true" ma:fieldsID="8d86c31f7728fb448a0152687fdb1e2e" ns2:_="" ns3:_="">
    <xsd:import namespace="e728a832-b352-4cc9-ad3d-f674859fa59c"/>
    <xsd:import namespace="4d31dec8-1607-42e1-a635-abbe303d36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8a832-b352-4cc9-ad3d-f674859fa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dec8-1607-42e1-a635-abbe303d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923DD-D255-4E81-8B96-A2BE1838F1D6}"/>
</file>

<file path=customXml/itemProps2.xml><?xml version="1.0" encoding="utf-8"?>
<ds:datastoreItem xmlns:ds="http://schemas.openxmlformats.org/officeDocument/2006/customXml" ds:itemID="{4A254A74-B9BC-4F33-A755-E246C80A85DB}"/>
</file>

<file path=customXml/itemProps3.xml><?xml version="1.0" encoding="utf-8"?>
<ds:datastoreItem xmlns:ds="http://schemas.openxmlformats.org/officeDocument/2006/customXml" ds:itemID="{494442D3-8A0D-4810-B556-48A8471366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Dapo Laniyan</dc:creator>
  <keywords/>
  <dc:description/>
  <lastModifiedBy>Vina Okafor</lastModifiedBy>
  <dcterms:created xsi:type="dcterms:W3CDTF">2023-05-17T15:03:22.0000000Z</dcterms:created>
  <dcterms:modified xsi:type="dcterms:W3CDTF">2023-06-15T15:08:25.4316383Z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0x010100704A855B436FC4438BAA423960EE4EF7</vt:lpwstr>
  </property>
</Properties>
</file>